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420" w:lineRule="auto"/>
        <w:rPr/>
      </w:pPr>
      <w:bookmarkStart w:colFirst="0" w:colLast="0" w:name="_scqv8d13m4fg" w:id="0"/>
      <w:bookmarkEnd w:id="0"/>
      <w:r w:rsidDel="00000000" w:rsidR="00000000" w:rsidRPr="00000000">
        <w:rPr>
          <w:rtl w:val="0"/>
        </w:rPr>
        <w:t xml:space="preserve">Refund Policy for Joint Fitness, LLC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 Date: 12/12/2024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policy describes the circumstances under which refunds may be granted for personal training sessions and packages purchased from Joint Fitness, LLC.</w:t>
      </w:r>
    </w:p>
    <w:p w:rsidR="00000000" w:rsidDel="00000000" w:rsidP="00000000" w:rsidRDefault="00000000" w:rsidRPr="00000000" w14:paraId="00000004">
      <w:pPr>
        <w:pStyle w:val="Heading3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420" w:lineRule="auto"/>
        <w:ind w:left="720" w:hanging="360"/>
        <w:rPr>
          <w:u w:val="none"/>
        </w:rPr>
      </w:pPr>
      <w:bookmarkStart w:colFirst="0" w:colLast="0" w:name="_l117vu4sghdc" w:id="1"/>
      <w:bookmarkEnd w:id="1"/>
      <w:r w:rsidDel="00000000" w:rsidR="00000000" w:rsidRPr="00000000">
        <w:rPr>
          <w:rtl w:val="0"/>
        </w:rPr>
        <w:t xml:space="preserve">Refund Eligibility:</w:t>
      </w:r>
    </w:p>
    <w:p w:rsidR="00000000" w:rsidDel="00000000" w:rsidP="00000000" w:rsidRDefault="00000000" w:rsidRPr="00000000" w14:paraId="00000005">
      <w:pPr>
        <w:pStyle w:val="Heading3"/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420" w:lineRule="auto"/>
        <w:ind w:left="1440" w:hanging="360"/>
        <w:rPr/>
      </w:pPr>
      <w:bookmarkStart w:colFirst="0" w:colLast="0" w:name="_jex1y7eyt8on" w:id="2"/>
      <w:bookmarkEnd w:id="2"/>
      <w:r w:rsidDel="00000000" w:rsidR="00000000" w:rsidRPr="00000000">
        <w:rPr>
          <w:rtl w:val="0"/>
        </w:rPr>
        <w:t xml:space="preserve">Personal Training Sessions: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42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Unused Sessions: Clients are eligible for a partial refund on any unused personal training sessions. Refunds will be issued for the remaining sessions at the original purchase price less a fee.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42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Used Sessions: Refunds will not be granted for sessions that have already been completed.</w:t>
      </w:r>
    </w:p>
    <w:p w:rsidR="00000000" w:rsidDel="00000000" w:rsidP="00000000" w:rsidRDefault="00000000" w:rsidRPr="00000000" w14:paraId="00000008">
      <w:pPr>
        <w:pStyle w:val="Heading3"/>
        <w:numPr>
          <w:ilvl w:val="0"/>
          <w:numId w:val="6"/>
        </w:numPr>
        <w:spacing w:after="0" w:afterAutospacing="0" w:before="0" w:beforeAutospacing="0"/>
        <w:ind w:left="1440" w:hanging="360"/>
      </w:pPr>
      <w:bookmarkStart w:colFirst="0" w:colLast="0" w:name="_uknlbicxkxhq" w:id="3"/>
      <w:bookmarkEnd w:id="3"/>
      <w:r w:rsidDel="00000000" w:rsidR="00000000" w:rsidRPr="00000000">
        <w:rPr>
          <w:rtl w:val="0"/>
        </w:rPr>
        <w:t xml:space="preserve">Training Packages: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42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Unused Packages: Clients who have purchased a package of sessions and have not used any of the sessions are eligible for a partial refund.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42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Partially Used Packages: Clients who have partially used a package of sessions may request a refund for the remaining unused sessions.</w:t>
      </w:r>
    </w:p>
    <w:p w:rsidR="00000000" w:rsidDel="00000000" w:rsidP="00000000" w:rsidRDefault="00000000" w:rsidRPr="00000000" w14:paraId="0000000B">
      <w:pPr>
        <w:pStyle w:val="Heading3"/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420" w:lineRule="auto"/>
        <w:ind w:left="1440" w:hanging="360"/>
        <w:rPr/>
      </w:pPr>
      <w:bookmarkStart w:colFirst="0" w:colLast="0" w:name="_oawny0ku1fv" w:id="4"/>
      <w:bookmarkEnd w:id="4"/>
      <w:r w:rsidDel="00000000" w:rsidR="00000000" w:rsidRPr="00000000">
        <w:rPr>
          <w:rtl w:val="0"/>
        </w:rPr>
        <w:t xml:space="preserve">Refunds are not granted for no-shows or late cancellations.</w:t>
      </w:r>
    </w:p>
    <w:p w:rsidR="00000000" w:rsidDel="00000000" w:rsidP="00000000" w:rsidRDefault="00000000" w:rsidRPr="00000000" w14:paraId="0000000C">
      <w:pPr>
        <w:pStyle w:val="Heading3"/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bookmarkStart w:colFirst="0" w:colLast="0" w:name="_nozbb4y0onck" w:id="5"/>
      <w:bookmarkEnd w:id="5"/>
      <w:r w:rsidDel="00000000" w:rsidR="00000000" w:rsidRPr="00000000">
        <w:rPr>
          <w:rtl w:val="0"/>
        </w:rPr>
        <w:t xml:space="preserve">Non-Refundable Items: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before="0" w:line="42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Promotional Offers and Discounts: Sessions or packages purchased at a discounted rate or through special promotions are non-refundable.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before="0" w:line="42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Membership Fees: Any membership fees or administrative fees are non-refundable.</w:t>
      </w:r>
    </w:p>
    <w:p w:rsidR="00000000" w:rsidDel="00000000" w:rsidP="00000000" w:rsidRDefault="00000000" w:rsidRPr="00000000" w14:paraId="0000000F">
      <w:pPr>
        <w:pStyle w:val="Heading3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420" w:lineRule="auto"/>
        <w:ind w:left="720" w:hanging="360"/>
        <w:rPr>
          <w:u w:val="none"/>
        </w:rPr>
      </w:pPr>
      <w:bookmarkStart w:colFirst="0" w:colLast="0" w:name="_kr15yrc4jwuo" w:id="6"/>
      <w:bookmarkEnd w:id="6"/>
      <w:r w:rsidDel="00000000" w:rsidR="00000000" w:rsidRPr="00000000">
        <w:rPr>
          <w:rtl w:val="0"/>
        </w:rPr>
        <w:t xml:space="preserve">Requesting a Refund:</w:t>
      </w:r>
    </w:p>
    <w:p w:rsidR="00000000" w:rsidDel="00000000" w:rsidP="00000000" w:rsidRDefault="00000000" w:rsidRPr="00000000" w14:paraId="00000010">
      <w:pPr>
        <w:pStyle w:val="Heading4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420" w:lineRule="auto"/>
        <w:ind w:left="1440" w:hanging="360"/>
        <w:rPr/>
      </w:pPr>
      <w:bookmarkStart w:colFirst="0" w:colLast="0" w:name="_oza7l1uduf72" w:id="7"/>
      <w:bookmarkEnd w:id="7"/>
      <w:r w:rsidDel="00000000" w:rsidR="00000000" w:rsidRPr="00000000">
        <w:rPr>
          <w:rtl w:val="0"/>
        </w:rPr>
        <w:t xml:space="preserve">To request a refund, clients must: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before="0" w:line="42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Contact our office at (206) 473-8143 or email us at ChrisC@jointfitness.net.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before="0" w:line="42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Provide the reason for the refund request and any supporting documentation, if applicable.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before="0" w:line="42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Allow up to 10 business days for the refund request to be processed.</w:t>
      </w:r>
    </w:p>
    <w:p w:rsidR="00000000" w:rsidDel="00000000" w:rsidP="00000000" w:rsidRDefault="00000000" w:rsidRPr="00000000" w14:paraId="00000014">
      <w:pPr>
        <w:pStyle w:val="Heading3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420" w:lineRule="auto"/>
        <w:ind w:left="720" w:hanging="360"/>
        <w:rPr>
          <w:u w:val="none"/>
        </w:rPr>
      </w:pPr>
      <w:bookmarkStart w:colFirst="0" w:colLast="0" w:name="_24567krrwpzs" w:id="8"/>
      <w:bookmarkEnd w:id="8"/>
      <w:r w:rsidDel="00000000" w:rsidR="00000000" w:rsidRPr="00000000">
        <w:rPr>
          <w:rtl w:val="0"/>
        </w:rPr>
        <w:t xml:space="preserve">Refund Method: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before="0" w:line="42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Refunds will be issued using the original method of payment.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before="0" w:line="42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If the original payment method is unavailable, Joint Fitness, LLC will work with the client to determine an alternative refund method.</w:t>
      </w:r>
    </w:p>
    <w:p w:rsidR="00000000" w:rsidDel="00000000" w:rsidP="00000000" w:rsidRDefault="00000000" w:rsidRPr="00000000" w14:paraId="00000017">
      <w:pPr>
        <w:pStyle w:val="Heading3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420" w:lineRule="auto"/>
        <w:ind w:left="720" w:hanging="360"/>
        <w:rPr>
          <w:u w:val="none"/>
        </w:rPr>
      </w:pPr>
      <w:bookmarkStart w:colFirst="0" w:colLast="0" w:name="_5cyq39n6ul8c" w:id="9"/>
      <w:bookmarkEnd w:id="9"/>
      <w:r w:rsidDel="00000000" w:rsidR="00000000" w:rsidRPr="00000000">
        <w:rPr>
          <w:rtl w:val="0"/>
        </w:rPr>
        <w:t xml:space="preserve">Cancellation and Refund of Online Services: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="42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For any online services or digital products purchased through our website, clients must request a refund within 3 days of purchase. Refund requests made after 3 days will not be honored.</w:t>
      </w:r>
    </w:p>
    <w:p w:rsidR="00000000" w:rsidDel="00000000" w:rsidP="00000000" w:rsidRDefault="00000000" w:rsidRPr="00000000" w14:paraId="00000019">
      <w:pPr>
        <w:pStyle w:val="Heading3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420" w:lineRule="auto"/>
        <w:ind w:left="720" w:hanging="360"/>
        <w:rPr>
          <w:u w:val="none"/>
        </w:rPr>
      </w:pPr>
      <w:bookmarkStart w:colFirst="0" w:colLast="0" w:name="_z8ds7c79eaho" w:id="10"/>
      <w:bookmarkEnd w:id="10"/>
      <w:r w:rsidDel="00000000" w:rsidR="00000000" w:rsidRPr="00000000">
        <w:rPr>
          <w:rtl w:val="0"/>
        </w:rPr>
        <w:t xml:space="preserve">Changes to the Refund Policy: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0" w:before="0" w:line="42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Joint Fitness, LLC reserves the right to modify this refund policy at any time. Any changes will be communicated to clients in advance and will be posted on our website.</w:t>
      </w:r>
    </w:p>
    <w:p w:rsidR="00000000" w:rsidDel="00000000" w:rsidP="00000000" w:rsidRDefault="00000000" w:rsidRPr="00000000" w14:paraId="0000001B">
      <w:pPr>
        <w:pStyle w:val="Heading3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420" w:lineRule="auto"/>
        <w:ind w:left="720" w:hanging="360"/>
        <w:rPr>
          <w:u w:val="none"/>
        </w:rPr>
      </w:pPr>
      <w:bookmarkStart w:colFirst="0" w:colLast="0" w:name="_4b6cx7es760g" w:id="11"/>
      <w:bookmarkEnd w:id="11"/>
      <w:r w:rsidDel="00000000" w:rsidR="00000000" w:rsidRPr="00000000">
        <w:rPr>
          <w:rtl w:val="0"/>
        </w:rPr>
        <w:t xml:space="preserve">Contact Information: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before="0" w:line="42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For any questions or concerns regarding our refund policy, please contact us at:</w:t>
        <w:br w:type="textWrapping"/>
        <w:br w:type="textWrapping"/>
        <w:t xml:space="preserve"> Joint Fitness, LLC</w:t>
        <w:br w:type="textWrapping"/>
        <w:t xml:space="preserve"> www.jointfitness.net</w:t>
        <w:br w:type="textWrapping"/>
        <w:t xml:space="preserve"> (206) 473-8143</w:t>
        <w:br w:type="textWrapping"/>
        <w:t xml:space="preserve"> ChrisC@jointfitness.net</w:t>
        <w:br w:type="textWrapping"/>
      </w:r>
    </w:p>
    <w:p w:rsidR="00000000" w:rsidDel="00000000" w:rsidP="00000000" w:rsidRDefault="00000000" w:rsidRPr="00000000" w14:paraId="0000001D">
      <w:pPr>
        <w:spacing w:after="0" w:before="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purchasing our services, you acknowledge that you have read, understood, and agree to comply with this refund policy.</w:t>
        <w:br w:type="textWrapping"/>
      </w:r>
    </w:p>
    <w:p w:rsidR="00000000" w:rsidDel="00000000" w:rsidP="00000000" w:rsidRDefault="00000000" w:rsidRPr="00000000" w14:paraId="0000001E">
      <w:pPr>
        <w:spacing w:after="0" w:before="0" w:line="4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choosing Joint Fitness, LLC. We appreciate your business and are committed to your satisfaction. </w:t>
      </w:r>
    </w:p>
    <w:p w:rsidR="00000000" w:rsidDel="00000000" w:rsidP="00000000" w:rsidRDefault="00000000" w:rsidRPr="00000000" w14:paraId="0000001F">
      <w:pPr>
        <w:spacing w:after="0" w:before="0" w:line="42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